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0955" w:rsidRDefault="00812F6E">
      <w:proofErr w:type="spellStart"/>
      <w:r>
        <w:t>Если</w:t>
      </w:r>
      <w:proofErr w:type="spellEnd"/>
      <w:r>
        <w:t xml:space="preserve"> </w:t>
      </w:r>
      <w:proofErr w:type="spellStart"/>
      <w:r>
        <w:t>подводимая</w:t>
      </w:r>
      <w:proofErr w:type="spellEnd"/>
      <w:r>
        <w:t xml:space="preserve"> </w:t>
      </w:r>
      <w:proofErr w:type="spellStart"/>
      <w:r>
        <w:t>мощность</w:t>
      </w:r>
      <w:proofErr w:type="spellEnd"/>
      <w:r>
        <w:t xml:space="preserve"> </w:t>
      </w:r>
      <w:proofErr w:type="spellStart"/>
      <w:r>
        <w:t>возбуждения</w:t>
      </w:r>
      <w:proofErr w:type="spellEnd"/>
      <w:r>
        <w:t xml:space="preserve"> </w:t>
      </w:r>
      <w:proofErr w:type="spellStart"/>
      <w:r>
        <w:t>меньше</w:t>
      </w:r>
      <w:proofErr w:type="spellEnd"/>
      <w:r>
        <w:t xml:space="preserve"> 5 Вт, </w:t>
      </w:r>
      <w:proofErr w:type="spellStart"/>
      <w:r>
        <w:t>целесообразно</w:t>
      </w:r>
      <w:proofErr w:type="spellEnd"/>
      <w:r>
        <w:t xml:space="preserve"> </w:t>
      </w:r>
      <w:proofErr w:type="spellStart"/>
      <w:r>
        <w:t>использовать</w:t>
      </w:r>
      <w:proofErr w:type="spellEnd"/>
      <w:r>
        <w:t xml:space="preserve"> схему, </w:t>
      </w:r>
      <w:proofErr w:type="spellStart"/>
      <w:r>
        <w:t>приведенную</w:t>
      </w:r>
      <w:proofErr w:type="spellEnd"/>
      <w:r>
        <w:t xml:space="preserve"> на рис. 3. </w:t>
      </w:r>
      <w:proofErr w:type="spellStart"/>
      <w:r>
        <w:t>Отличие</w:t>
      </w:r>
      <w:proofErr w:type="spellEnd"/>
      <w:r>
        <w:t xml:space="preserve"> </w:t>
      </w:r>
      <w:proofErr w:type="spellStart"/>
      <w:r>
        <w:t>этой</w:t>
      </w:r>
      <w:proofErr w:type="spellEnd"/>
      <w:r>
        <w:t xml:space="preserve"> </w:t>
      </w:r>
      <w:proofErr w:type="spellStart"/>
      <w:r>
        <w:t>схемы</w:t>
      </w:r>
      <w:proofErr w:type="spellEnd"/>
      <w:r>
        <w:t xml:space="preserve"> от </w:t>
      </w:r>
      <w:proofErr w:type="spellStart"/>
      <w:r>
        <w:t>известных</w:t>
      </w:r>
      <w:proofErr w:type="spellEnd"/>
      <w:r>
        <w:t xml:space="preserve"> </w:t>
      </w:r>
      <w:proofErr w:type="spellStart"/>
      <w:r>
        <w:t>подобных</w:t>
      </w:r>
      <w:proofErr w:type="spellEnd"/>
      <w:r>
        <w:t xml:space="preserve"> </w:t>
      </w:r>
      <w:proofErr w:type="spellStart"/>
      <w:r>
        <w:t>заключается</w:t>
      </w:r>
      <w:proofErr w:type="spellEnd"/>
      <w:r>
        <w:t xml:space="preserve"> в том, </w:t>
      </w:r>
      <w:proofErr w:type="spellStart"/>
      <w:r>
        <w:t>что</w:t>
      </w:r>
      <w:proofErr w:type="spellEnd"/>
      <w:r>
        <w:t xml:space="preserve"> в режиме "передача" на </w:t>
      </w:r>
      <w:proofErr w:type="spellStart"/>
      <w:r>
        <w:t>управляющую</w:t>
      </w:r>
      <w:proofErr w:type="spellEnd"/>
      <w:r>
        <w:t xml:space="preserve"> </w:t>
      </w:r>
      <w:proofErr w:type="spellStart"/>
      <w:r>
        <w:t>сетку</w:t>
      </w:r>
      <w:proofErr w:type="spellEnd"/>
      <w:r>
        <w:t xml:space="preserve"> </w:t>
      </w:r>
      <w:proofErr w:type="spellStart"/>
      <w:r>
        <w:t>подается</w:t>
      </w:r>
      <w:proofErr w:type="spellEnd"/>
      <w:r>
        <w:t xml:space="preserve"> </w:t>
      </w:r>
      <w:proofErr w:type="spellStart"/>
      <w:r>
        <w:t>небольшое</w:t>
      </w:r>
      <w:proofErr w:type="spellEnd"/>
      <w:r>
        <w:t xml:space="preserve"> </w:t>
      </w:r>
      <w:proofErr w:type="spellStart"/>
      <w:r>
        <w:t>положительное</w:t>
      </w:r>
      <w:proofErr w:type="spellEnd"/>
      <w:r>
        <w:t xml:space="preserve"> </w:t>
      </w:r>
      <w:proofErr w:type="spellStart"/>
      <w:r>
        <w:t>напряжение</w:t>
      </w:r>
      <w:proofErr w:type="spellEnd"/>
      <w:r>
        <w:t xml:space="preserve">, </w:t>
      </w:r>
      <w:proofErr w:type="spellStart"/>
      <w:r>
        <w:t>которое</w:t>
      </w:r>
      <w:proofErr w:type="spellEnd"/>
      <w:r>
        <w:t xml:space="preserve"> </w:t>
      </w:r>
      <w:proofErr w:type="spellStart"/>
      <w:r>
        <w:t>компенсирует</w:t>
      </w:r>
      <w:proofErr w:type="spellEnd"/>
      <w:r>
        <w:t xml:space="preserve"> </w:t>
      </w:r>
      <w:proofErr w:type="spellStart"/>
      <w:r>
        <w:t>остаточное</w:t>
      </w:r>
      <w:proofErr w:type="spellEnd"/>
      <w:r>
        <w:t xml:space="preserve"> </w:t>
      </w:r>
      <w:proofErr w:type="spellStart"/>
      <w:r>
        <w:t>отрицательное</w:t>
      </w:r>
      <w:proofErr w:type="spellEnd"/>
      <w:r>
        <w:t xml:space="preserve"> </w:t>
      </w:r>
      <w:proofErr w:type="spellStart"/>
      <w:r>
        <w:t>падение</w:t>
      </w:r>
      <w:proofErr w:type="spellEnd"/>
      <w:r>
        <w:t xml:space="preserve"> </w:t>
      </w:r>
      <w:proofErr w:type="spellStart"/>
      <w:r>
        <w:t>напряжения</w:t>
      </w:r>
      <w:proofErr w:type="spellEnd"/>
      <w:r>
        <w:t xml:space="preserve"> на канале "</w:t>
      </w:r>
      <w:proofErr w:type="spellStart"/>
      <w:r>
        <w:t>сток-исток</w:t>
      </w:r>
      <w:proofErr w:type="spellEnd"/>
      <w:r>
        <w:t xml:space="preserve">" </w:t>
      </w:r>
      <w:proofErr w:type="spellStart"/>
      <w:r>
        <w:t>полностью</w:t>
      </w:r>
      <w:proofErr w:type="spellEnd"/>
      <w:r>
        <w:t xml:space="preserve"> </w:t>
      </w:r>
      <w:proofErr w:type="spellStart"/>
      <w:r>
        <w:t>открытого</w:t>
      </w:r>
      <w:proofErr w:type="spellEnd"/>
      <w:r>
        <w:t xml:space="preserve"> транзистора. </w:t>
      </w:r>
      <w:proofErr w:type="spellStart"/>
      <w:r>
        <w:t>Это</w:t>
      </w:r>
      <w:proofErr w:type="spellEnd"/>
      <w:r>
        <w:t xml:space="preserve"> </w:t>
      </w:r>
      <w:proofErr w:type="spellStart"/>
      <w:r>
        <w:t>позволяет</w:t>
      </w:r>
      <w:proofErr w:type="spellEnd"/>
      <w:r>
        <w:t xml:space="preserve"> </w:t>
      </w:r>
      <w:proofErr w:type="spellStart"/>
      <w:r>
        <w:t>значительно</w:t>
      </w:r>
      <w:proofErr w:type="spellEnd"/>
      <w:r>
        <w:t xml:space="preserve"> </w:t>
      </w:r>
      <w:proofErr w:type="spellStart"/>
      <w:r>
        <w:t>уменьшить</w:t>
      </w:r>
      <w:proofErr w:type="spellEnd"/>
      <w:r>
        <w:t xml:space="preserve"> </w:t>
      </w:r>
      <w:proofErr w:type="spellStart"/>
      <w:r>
        <w:t>нелинейные</w:t>
      </w:r>
      <w:proofErr w:type="spellEnd"/>
      <w:r>
        <w:t xml:space="preserve"> </w:t>
      </w:r>
      <w:proofErr w:type="spellStart"/>
      <w:r>
        <w:t>искажения</w:t>
      </w:r>
      <w:proofErr w:type="spellEnd"/>
      <w:r>
        <w:t xml:space="preserve"> и </w:t>
      </w:r>
      <w:proofErr w:type="spellStart"/>
      <w:r>
        <w:t>эффективно</w:t>
      </w:r>
      <w:proofErr w:type="spellEnd"/>
      <w:r>
        <w:t xml:space="preserve"> </w:t>
      </w:r>
      <w:proofErr w:type="spellStart"/>
      <w:r>
        <w:t>использовать</w:t>
      </w:r>
      <w:proofErr w:type="spellEnd"/>
      <w:r>
        <w:t xml:space="preserve"> лампу </w:t>
      </w:r>
      <w:proofErr w:type="spellStart"/>
      <w:r>
        <w:t>выходного</w:t>
      </w:r>
      <w:proofErr w:type="spellEnd"/>
      <w:r>
        <w:t xml:space="preserve"> </w:t>
      </w:r>
      <w:proofErr w:type="spellStart"/>
      <w:r>
        <w:t>каскада</w:t>
      </w:r>
      <w:proofErr w:type="spellEnd"/>
      <w:r>
        <w:t xml:space="preserve">. На рис. 3 </w:t>
      </w:r>
      <w:proofErr w:type="spellStart"/>
      <w:r>
        <w:t>приведены</w:t>
      </w:r>
      <w:proofErr w:type="spellEnd"/>
      <w:r>
        <w:t xml:space="preserve"> </w:t>
      </w:r>
      <w:proofErr w:type="spellStart"/>
      <w:r>
        <w:t>номиналы</w:t>
      </w:r>
      <w:proofErr w:type="spellEnd"/>
      <w:r>
        <w:t xml:space="preserve"> </w:t>
      </w:r>
      <w:proofErr w:type="spellStart"/>
      <w:r>
        <w:t>только</w:t>
      </w:r>
      <w:proofErr w:type="spellEnd"/>
      <w:r>
        <w:t xml:space="preserve"> </w:t>
      </w:r>
      <w:proofErr w:type="spellStart"/>
      <w:r>
        <w:t>новых</w:t>
      </w:r>
      <w:proofErr w:type="spellEnd"/>
      <w:r>
        <w:t xml:space="preserve"> </w:t>
      </w:r>
      <w:proofErr w:type="spellStart"/>
      <w:r>
        <w:t>дополнительных</w:t>
      </w:r>
      <w:proofErr w:type="spellEnd"/>
      <w:r>
        <w:t xml:space="preserve"> </w:t>
      </w:r>
      <w:proofErr w:type="spellStart"/>
      <w:r>
        <w:t>элементов</w:t>
      </w:r>
      <w:proofErr w:type="spellEnd"/>
      <w:r>
        <w:t xml:space="preserve"> </w:t>
      </w:r>
      <w:proofErr w:type="spellStart"/>
      <w:r>
        <w:t>схемы</w:t>
      </w:r>
      <w:proofErr w:type="spellEnd"/>
      <w:r>
        <w:t xml:space="preserve">. Цепи </w:t>
      </w:r>
      <w:proofErr w:type="spellStart"/>
      <w:r>
        <w:t>питания</w:t>
      </w:r>
      <w:proofErr w:type="spellEnd"/>
      <w:r>
        <w:t xml:space="preserve"> анода и </w:t>
      </w:r>
      <w:proofErr w:type="spellStart"/>
      <w:r>
        <w:t>экранной</w:t>
      </w:r>
      <w:proofErr w:type="spellEnd"/>
      <w:r>
        <w:t xml:space="preserve"> </w:t>
      </w:r>
      <w:proofErr w:type="spellStart"/>
      <w:r>
        <w:t>сетки</w:t>
      </w:r>
      <w:proofErr w:type="spellEnd"/>
      <w:r>
        <w:t xml:space="preserve">, а </w:t>
      </w:r>
      <w:proofErr w:type="spellStart"/>
      <w:r>
        <w:t>также</w:t>
      </w:r>
      <w:proofErr w:type="spellEnd"/>
      <w:r>
        <w:t xml:space="preserve"> </w:t>
      </w:r>
      <w:proofErr w:type="spellStart"/>
      <w:r>
        <w:t>включение</w:t>
      </w:r>
      <w:proofErr w:type="spellEnd"/>
      <w:r>
        <w:t xml:space="preserve"> анодного </w:t>
      </w:r>
      <w:proofErr w:type="spellStart"/>
      <w:r>
        <w:t>контура</w:t>
      </w:r>
      <w:proofErr w:type="spellEnd"/>
      <w:r>
        <w:t xml:space="preserve">, </w:t>
      </w:r>
      <w:proofErr w:type="spellStart"/>
      <w:r>
        <w:t>остаются</w:t>
      </w:r>
      <w:proofErr w:type="spellEnd"/>
      <w:r>
        <w:t xml:space="preserve"> такими же, </w:t>
      </w:r>
      <w:proofErr w:type="spellStart"/>
      <w:r>
        <w:t>как</w:t>
      </w:r>
      <w:proofErr w:type="spellEnd"/>
      <w:r>
        <w:t xml:space="preserve"> и на рис. 1.</w:t>
      </w:r>
    </w:p>
    <w:p w:rsidR="00812F6E" w:rsidRDefault="00812F6E">
      <w:r>
        <w:rPr>
          <w:noProof/>
          <w:lang w:eastAsia="uk-UA"/>
        </w:rPr>
        <w:drawing>
          <wp:inline distT="0" distB="0" distL="0" distR="0">
            <wp:extent cx="6120765" cy="3607558"/>
            <wp:effectExtent l="0" t="0" r="0" b="0"/>
            <wp:docPr id="1" name="Рисунок 1" descr="C:\Users\Игорь\Desktop\3127124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Игорь\Desktop\31271241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36075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2F6E" w:rsidRDefault="00812F6E"/>
    <w:p w:rsidR="00812F6E" w:rsidRPr="00812F6E" w:rsidRDefault="00812F6E" w:rsidP="00812F6E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bookmarkStart w:id="0" w:name="_GoBack"/>
      <w:proofErr w:type="spellStart"/>
      <w:r w:rsidRPr="00812F6E">
        <w:rPr>
          <w:rFonts w:ascii="Times New Roman" w:eastAsia="Times New Roman" w:hAnsi="Times New Roman" w:cs="Times New Roman"/>
          <w:sz w:val="24"/>
          <w:szCs w:val="24"/>
          <w:lang w:eastAsia="uk-UA"/>
        </w:rPr>
        <w:t>Особенностью</w:t>
      </w:r>
      <w:proofErr w:type="spellEnd"/>
      <w:r w:rsidRPr="00812F6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bookmarkEnd w:id="0"/>
      <w:r w:rsidRPr="00812F6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настройки </w:t>
      </w:r>
      <w:proofErr w:type="spellStart"/>
      <w:r w:rsidRPr="00812F6E">
        <w:rPr>
          <w:rFonts w:ascii="Times New Roman" w:eastAsia="Times New Roman" w:hAnsi="Times New Roman" w:cs="Times New Roman"/>
          <w:sz w:val="24"/>
          <w:szCs w:val="24"/>
          <w:lang w:eastAsia="uk-UA"/>
        </w:rPr>
        <w:t>схемы</w:t>
      </w:r>
      <w:proofErr w:type="spellEnd"/>
      <w:r w:rsidRPr="00812F6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</w:t>
      </w:r>
      <w:proofErr w:type="spellStart"/>
      <w:r w:rsidRPr="00812F6E">
        <w:rPr>
          <w:rFonts w:ascii="Times New Roman" w:eastAsia="Times New Roman" w:hAnsi="Times New Roman" w:cs="Times New Roman"/>
          <w:sz w:val="24"/>
          <w:szCs w:val="24"/>
          <w:lang w:eastAsia="uk-UA"/>
        </w:rPr>
        <w:t>изображенной</w:t>
      </w:r>
      <w:proofErr w:type="spellEnd"/>
      <w:r w:rsidRPr="00812F6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на рис. 3, </w:t>
      </w:r>
      <w:proofErr w:type="spellStart"/>
      <w:r w:rsidRPr="00812F6E">
        <w:rPr>
          <w:rFonts w:ascii="Times New Roman" w:eastAsia="Times New Roman" w:hAnsi="Times New Roman" w:cs="Times New Roman"/>
          <w:sz w:val="24"/>
          <w:szCs w:val="24"/>
          <w:lang w:eastAsia="uk-UA"/>
        </w:rPr>
        <w:t>является</w:t>
      </w:r>
      <w:proofErr w:type="spellEnd"/>
      <w:r w:rsidRPr="00812F6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812F6E">
        <w:rPr>
          <w:rFonts w:ascii="Times New Roman" w:eastAsia="Times New Roman" w:hAnsi="Times New Roman" w:cs="Times New Roman"/>
          <w:sz w:val="24"/>
          <w:szCs w:val="24"/>
          <w:lang w:eastAsia="uk-UA"/>
        </w:rPr>
        <w:t>следующее</w:t>
      </w:r>
      <w:proofErr w:type="spellEnd"/>
      <w:r w:rsidRPr="00812F6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. </w:t>
      </w:r>
    </w:p>
    <w:p w:rsidR="00812F6E" w:rsidRPr="00812F6E" w:rsidRDefault="00812F6E" w:rsidP="00812F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812F6E"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uk-UA"/>
        </w:rPr>
        <mc:AlternateContent>
          <mc:Choice Requires="wps">
            <w:drawing>
              <wp:inline distT="0" distB="0" distL="0" distR="0" wp14:anchorId="38ABB0F0" wp14:editId="2DAFC227">
                <wp:extent cx="301625" cy="301625"/>
                <wp:effectExtent l="0" t="0" r="0" b="0"/>
                <wp:docPr id="2" name="AutoShape 2" descr="http://ra1ohx.ru/_pu/5/s31271241.jpg">
                  <a:hlinkClick xmlns:a="http://schemas.openxmlformats.org/drawingml/2006/main" r:id="rId6" tgtFrame="&quot;_blank&quot;" tooltip="&quot;Нажмите, для просмотра в полном размере...&quot;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1625" cy="301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2" o:spid="_x0000_s1026" alt="http://ra1ohx.ru/_pu/5/s31271241.jpg" href="http://ra1ohx.ru/_pu/5/31271241.gif" target="&quot;_blank&quot;" title="&quot;Нажмите, для просмотра в полном размере...&quot;" style="width:23.75pt;height:23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B2ltegMAANgGAAAOAAAAZHJzL2Uyb0RvYy54bWysVd1u5DQUvkfiHSxfcEUmP838JDRddScd&#10;tFKBlRauV57EmZg6dtb2NFMQEuwL8AS8wwpRQNqlvELmjTh25qftIi6AXFjH59jf+ft8cvpk03B0&#10;TZVmUmQ4HAUYUVHIkolVhr/6cuHNMNKGiJJwKWiGb6jGT84+/OC0a1MayVrykioEIEKnXZvh2pg2&#10;9X1d1LQheiRbKsBYSdUQA1u18ktFOkBvuB8FwcTvpCpbJQuqNWjzwYjPHH5V0cJ8UVWaGsQzDLEZ&#10;tyq3Lu3qn52SdKVIW7NiFwb5F1E0hAlweoDKiSFordh7UA0rlNSyMqNCNr6sKlZQlwNkEwaPsnlR&#10;k5a6XKA4uj2USf9/sMXn188VYmWGI4wEaaBF52sjnWcEqpLqAsq1a4sioaw3I7X2X7Zrf+zrkzCa&#10;hlEcjr5uVy7/mjNxNeesuNpFe7z8Dz0d6pDLYt1QYYbGKsqJAVbpmrUaI5XaINWzMoQursxCuVg/&#10;erWW5pOXS07E1SCDVUpuGHBpUPQ/9W/6X/t3/e/b1/3tx6j/pX+7/RH1f26/7++2P4Dhbvsa5Deo&#10;/xm0/V3/tv8D1nfIKvvf4MAtSLej0WjnATjjd61OXe0s05z4on2uLAN0eymLK42EnNdErOi5boGF&#10;8DagvnuVUrKrKSmhkaGl4B5uwLCAGtDQsvtMltARAh1x1d1UqrE+oF5o40h8cyAx3RhUgPIkCCfR&#10;GKMCTDvZeiDp/nKrtPmUygZZAUoK0Tlwcn2pzXB0f8T6EnLBOAc9Sbl4oADMQQOu4aq12SAc7b9N&#10;guRidjGLvTiaXHhxkOfe+WIee5NFOB3nJ/l8noffWb9hnNasLKmwbvZPMIwPnNvT5m9fzm4YDI/n&#10;8Ai15Ky0cDYkrVbLOVfomsAIWLjPlRwsx2P+wzBcvSCXRykB04OnUeItJrOpFy/isZdMg5kXhMnT&#10;ZBLESZwvHqZ0yQT97ymhLsPJGHrq0jkG/Si3wH3v50bShhkYspw1GZ4dDpHUMvBClK61hjA+yPdK&#10;YcM/lgLavW+046ul6MD+pSxvgK5KAp1gyMLvAIRaqm8w6mC0Zli/WhNFMeLPBFA+CePYzmK3icfT&#10;CDbqvmV530JEAVAZNhgN4tzADq6sW8VWNXgKXWGEtIOrYo7C9gkNUe0eF4xPl8lu1Nv5fH/vTh1/&#10;SGd/AQAA//8DAFBLAwQUAAYACAAAACEAouXspdgAAAADAQAADwAAAGRycy9kb3ducmV2LnhtbEyP&#10;QWvCQBCF7wX/wzJCb3WjtFbSbESEIumhEOsPWLNjEszOhuyo6b/vtD20l3kMb3jvm2w9+k5dcYht&#10;IAPzWQIKqQqupdrA4eP1YQUqsiVnu0Bo4BMjrPPJXWZTF25U4nXPtZIQiqk10DD3qdaxatDbOAs9&#10;kninMHjLsg61doO9Sbjv9CJJltrblqShsT1uG6zO+4s3sFihey9aDrviXJRL8vR2KHfG3E/HzQso&#10;xpH/juEbX9AhF6ZjuJCLqjMgj/DPFO/x+QnU8Vd1nun/7PkXAAAA//8DAFBLAwQUAAYACAAAACEA&#10;dDAg8toAAABOAQAAGQAAAGRycy9fcmVscy9lMm9Eb2MueG1sLnJlbHOE0E1LBDEMBuC74H8ouTuZ&#10;jp/IdPaiwh68yHqW0mbasp22tB2Z/ff2orggeAxJnjdk3G2LZ5+Ui4tBAO96YBRU1C4YAe+Hl6sH&#10;YKXKoKWPgQScqMBuurwY38jL2paKdamwpoQiwNaaHhGLsrTI0sVEoXXmmBdZW5kNJqmO0hAOfX+H&#10;+bcB05nJ9lpA3msO7HBKLfl/O86zU/QU1bpQqH9EoG1S9i4cGyqzofrDZsmj3bq84kda8Rav+XDP&#10;hxveGTd/D79G3e543irlID3gNOLZF6YvAAAA//8DAFBLAQItABQABgAIAAAAIQC2gziS/gAAAOEB&#10;AAATAAAAAAAAAAAAAAAAAAAAAABbQ29udGVudF9UeXBlc10ueG1sUEsBAi0AFAAGAAgAAAAhADj9&#10;If/WAAAAlAEAAAsAAAAAAAAAAAAAAAAALwEAAF9yZWxzLy5yZWxzUEsBAi0AFAAGAAgAAAAhANMH&#10;aW16AwAA2AYAAA4AAAAAAAAAAAAAAAAALgIAAGRycy9lMm9Eb2MueG1sUEsBAi0AFAAGAAgAAAAh&#10;AKLl7KXYAAAAAwEAAA8AAAAAAAAAAAAAAAAA1AUAAGRycy9kb3ducmV2LnhtbFBLAQItABQABgAI&#10;AAAAIQB0MCDy2gAAAE4BAAAZAAAAAAAAAAAAAAAAANkGAABkcnMvX3JlbHMvZTJvRG9jLnhtbC5y&#10;ZWxzUEsFBgAAAAAFAAUAOgEAAOoHAAAAAA==&#10;" o:button="t" filled="f" stroked="f">
                <v:fill o:detectmouseclick="t"/>
                <o:lock v:ext="edit" aspectratio="t"/>
                <w10:anchorlock/>
              </v:rect>
            </w:pict>
          </mc:Fallback>
        </mc:AlternateContent>
      </w:r>
    </w:p>
    <w:p w:rsidR="00812F6E" w:rsidRPr="00812F6E" w:rsidRDefault="00812F6E" w:rsidP="00812F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812F6E" w:rsidRPr="00812F6E" w:rsidRDefault="00812F6E" w:rsidP="00812F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DD6FC2" w:rsidRDefault="00812F6E" w:rsidP="00812F6E">
      <w:pPr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812F6E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</w:r>
      <w:r w:rsidRPr="00812F6E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  <w:t xml:space="preserve">Движок резистора R3 поставить в </w:t>
      </w:r>
      <w:proofErr w:type="spellStart"/>
      <w:r w:rsidRPr="00812F6E">
        <w:rPr>
          <w:rFonts w:ascii="Times New Roman" w:eastAsia="Times New Roman" w:hAnsi="Times New Roman" w:cs="Times New Roman"/>
          <w:sz w:val="24"/>
          <w:szCs w:val="24"/>
          <w:lang w:eastAsia="uk-UA"/>
        </w:rPr>
        <w:t>левое</w:t>
      </w:r>
      <w:proofErr w:type="spellEnd"/>
      <w:r w:rsidRPr="00812F6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(по </w:t>
      </w:r>
      <w:proofErr w:type="spellStart"/>
      <w:r w:rsidRPr="00812F6E">
        <w:rPr>
          <w:rFonts w:ascii="Times New Roman" w:eastAsia="Times New Roman" w:hAnsi="Times New Roman" w:cs="Times New Roman"/>
          <w:sz w:val="24"/>
          <w:szCs w:val="24"/>
          <w:lang w:eastAsia="uk-UA"/>
        </w:rPr>
        <w:t>схеме</w:t>
      </w:r>
      <w:proofErr w:type="spellEnd"/>
      <w:r w:rsidRPr="00812F6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) </w:t>
      </w:r>
      <w:proofErr w:type="spellStart"/>
      <w:r w:rsidRPr="00812F6E">
        <w:rPr>
          <w:rFonts w:ascii="Times New Roman" w:eastAsia="Times New Roman" w:hAnsi="Times New Roman" w:cs="Times New Roman"/>
          <w:sz w:val="24"/>
          <w:szCs w:val="24"/>
          <w:lang w:eastAsia="uk-UA"/>
        </w:rPr>
        <w:t>положение</w:t>
      </w:r>
      <w:proofErr w:type="spellEnd"/>
      <w:r w:rsidRPr="00812F6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</w:t>
      </w:r>
      <w:proofErr w:type="spellStart"/>
      <w:r w:rsidRPr="00812F6E">
        <w:rPr>
          <w:rFonts w:ascii="Times New Roman" w:eastAsia="Times New Roman" w:hAnsi="Times New Roman" w:cs="Times New Roman"/>
          <w:sz w:val="24"/>
          <w:szCs w:val="24"/>
          <w:lang w:eastAsia="uk-UA"/>
        </w:rPr>
        <w:t>затем</w:t>
      </w:r>
      <w:proofErr w:type="spellEnd"/>
      <w:r w:rsidRPr="00812F6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с </w:t>
      </w:r>
      <w:proofErr w:type="spellStart"/>
      <w:r w:rsidRPr="00812F6E">
        <w:rPr>
          <w:rFonts w:ascii="Times New Roman" w:eastAsia="Times New Roman" w:hAnsi="Times New Roman" w:cs="Times New Roman"/>
          <w:sz w:val="24"/>
          <w:szCs w:val="24"/>
          <w:lang w:eastAsia="uk-UA"/>
        </w:rPr>
        <w:t>помощью</w:t>
      </w:r>
      <w:proofErr w:type="spellEnd"/>
      <w:r w:rsidRPr="00812F6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резистора R6 установить </w:t>
      </w:r>
      <w:proofErr w:type="spellStart"/>
      <w:r w:rsidRPr="00812F6E">
        <w:rPr>
          <w:rFonts w:ascii="Times New Roman" w:eastAsia="Times New Roman" w:hAnsi="Times New Roman" w:cs="Times New Roman"/>
          <w:sz w:val="24"/>
          <w:szCs w:val="24"/>
          <w:lang w:eastAsia="uk-UA"/>
        </w:rPr>
        <w:t>напряжение</w:t>
      </w:r>
      <w:proofErr w:type="spellEnd"/>
      <w:r w:rsidRPr="00812F6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на </w:t>
      </w:r>
      <w:proofErr w:type="spellStart"/>
      <w:r w:rsidRPr="00812F6E">
        <w:rPr>
          <w:rFonts w:ascii="Times New Roman" w:eastAsia="Times New Roman" w:hAnsi="Times New Roman" w:cs="Times New Roman"/>
          <w:sz w:val="24"/>
          <w:szCs w:val="24"/>
          <w:lang w:eastAsia="uk-UA"/>
        </w:rPr>
        <w:t>стоке</w:t>
      </w:r>
      <w:proofErr w:type="spellEnd"/>
      <w:r w:rsidRPr="00812F6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VT2 в </w:t>
      </w:r>
      <w:proofErr w:type="spellStart"/>
      <w:r w:rsidRPr="00812F6E">
        <w:rPr>
          <w:rFonts w:ascii="Times New Roman" w:eastAsia="Times New Roman" w:hAnsi="Times New Roman" w:cs="Times New Roman"/>
          <w:sz w:val="24"/>
          <w:szCs w:val="24"/>
          <w:lang w:eastAsia="uk-UA"/>
        </w:rPr>
        <w:t>пределах</w:t>
      </w:r>
      <w:proofErr w:type="spellEnd"/>
      <w:r w:rsidRPr="00812F6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40.. .50 В так, </w:t>
      </w:r>
      <w:proofErr w:type="spellStart"/>
      <w:r w:rsidRPr="00812F6E">
        <w:rPr>
          <w:rFonts w:ascii="Times New Roman" w:eastAsia="Times New Roman" w:hAnsi="Times New Roman" w:cs="Times New Roman"/>
          <w:sz w:val="24"/>
          <w:szCs w:val="24"/>
          <w:lang w:eastAsia="uk-UA"/>
        </w:rPr>
        <w:t>чтобы</w:t>
      </w:r>
      <w:proofErr w:type="spellEnd"/>
      <w:r w:rsidRPr="00812F6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812F6E">
        <w:rPr>
          <w:rFonts w:ascii="Times New Roman" w:eastAsia="Times New Roman" w:hAnsi="Times New Roman" w:cs="Times New Roman"/>
          <w:sz w:val="24"/>
          <w:szCs w:val="24"/>
          <w:lang w:eastAsia="uk-UA"/>
        </w:rPr>
        <w:t>ток</w:t>
      </w:r>
      <w:proofErr w:type="spellEnd"/>
      <w:r w:rsidRPr="00812F6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812F6E">
        <w:rPr>
          <w:rFonts w:ascii="Times New Roman" w:eastAsia="Times New Roman" w:hAnsi="Times New Roman" w:cs="Times New Roman"/>
          <w:sz w:val="24"/>
          <w:szCs w:val="24"/>
          <w:lang w:eastAsia="uk-UA"/>
        </w:rPr>
        <w:t>покоя</w:t>
      </w:r>
      <w:proofErr w:type="spellEnd"/>
      <w:r w:rsidRPr="00812F6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812F6E">
        <w:rPr>
          <w:rFonts w:ascii="Times New Roman" w:eastAsia="Times New Roman" w:hAnsi="Times New Roman" w:cs="Times New Roman"/>
          <w:sz w:val="24"/>
          <w:szCs w:val="24"/>
          <w:lang w:eastAsia="uk-UA"/>
        </w:rPr>
        <w:t>лампы</w:t>
      </w:r>
      <w:proofErr w:type="spellEnd"/>
      <w:r w:rsidRPr="00812F6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ГМИ-11 </w:t>
      </w:r>
      <w:proofErr w:type="spellStart"/>
      <w:r w:rsidRPr="00812F6E">
        <w:rPr>
          <w:rFonts w:ascii="Times New Roman" w:eastAsia="Times New Roman" w:hAnsi="Times New Roman" w:cs="Times New Roman"/>
          <w:sz w:val="24"/>
          <w:szCs w:val="24"/>
          <w:lang w:eastAsia="uk-UA"/>
        </w:rPr>
        <w:t>был</w:t>
      </w:r>
      <w:proofErr w:type="spellEnd"/>
      <w:r w:rsidRPr="00812F6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812F6E">
        <w:rPr>
          <w:rFonts w:ascii="Times New Roman" w:eastAsia="Times New Roman" w:hAnsi="Times New Roman" w:cs="Times New Roman"/>
          <w:sz w:val="24"/>
          <w:szCs w:val="24"/>
          <w:lang w:eastAsia="uk-UA"/>
        </w:rPr>
        <w:t>около</w:t>
      </w:r>
      <w:proofErr w:type="spellEnd"/>
      <w:r w:rsidRPr="00812F6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20 </w:t>
      </w:r>
      <w:proofErr w:type="spellStart"/>
      <w:r w:rsidRPr="00812F6E">
        <w:rPr>
          <w:rFonts w:ascii="Times New Roman" w:eastAsia="Times New Roman" w:hAnsi="Times New Roman" w:cs="Times New Roman"/>
          <w:sz w:val="24"/>
          <w:szCs w:val="24"/>
          <w:lang w:eastAsia="uk-UA"/>
        </w:rPr>
        <w:t>мА</w:t>
      </w:r>
      <w:proofErr w:type="spellEnd"/>
      <w:r w:rsidRPr="00812F6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. </w:t>
      </w:r>
      <w:proofErr w:type="spellStart"/>
      <w:r w:rsidRPr="00812F6E">
        <w:rPr>
          <w:rFonts w:ascii="Times New Roman" w:eastAsia="Times New Roman" w:hAnsi="Times New Roman" w:cs="Times New Roman"/>
          <w:sz w:val="24"/>
          <w:szCs w:val="24"/>
          <w:lang w:eastAsia="uk-UA"/>
        </w:rPr>
        <w:t>Затем</w:t>
      </w:r>
      <w:proofErr w:type="spellEnd"/>
      <w:r w:rsidRPr="00812F6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</w:t>
      </w:r>
      <w:proofErr w:type="spellStart"/>
      <w:r w:rsidRPr="00812F6E">
        <w:rPr>
          <w:rFonts w:ascii="Times New Roman" w:eastAsia="Times New Roman" w:hAnsi="Times New Roman" w:cs="Times New Roman"/>
          <w:sz w:val="24"/>
          <w:szCs w:val="24"/>
          <w:lang w:eastAsia="uk-UA"/>
        </w:rPr>
        <w:t>вращая</w:t>
      </w:r>
      <w:proofErr w:type="spellEnd"/>
      <w:r w:rsidRPr="00812F6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движок резистора R3, </w:t>
      </w:r>
      <w:proofErr w:type="spellStart"/>
      <w:r w:rsidRPr="00812F6E">
        <w:rPr>
          <w:rFonts w:ascii="Times New Roman" w:eastAsia="Times New Roman" w:hAnsi="Times New Roman" w:cs="Times New Roman"/>
          <w:sz w:val="24"/>
          <w:szCs w:val="24"/>
          <w:lang w:eastAsia="uk-UA"/>
        </w:rPr>
        <w:t>увеличить</w:t>
      </w:r>
      <w:proofErr w:type="spellEnd"/>
      <w:r w:rsidRPr="00812F6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812F6E">
        <w:rPr>
          <w:rFonts w:ascii="Times New Roman" w:eastAsia="Times New Roman" w:hAnsi="Times New Roman" w:cs="Times New Roman"/>
          <w:sz w:val="24"/>
          <w:szCs w:val="24"/>
          <w:lang w:eastAsia="uk-UA"/>
        </w:rPr>
        <w:t>ток</w:t>
      </w:r>
      <w:proofErr w:type="spellEnd"/>
      <w:r w:rsidRPr="00812F6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812F6E">
        <w:rPr>
          <w:rFonts w:ascii="Times New Roman" w:eastAsia="Times New Roman" w:hAnsi="Times New Roman" w:cs="Times New Roman"/>
          <w:sz w:val="24"/>
          <w:szCs w:val="24"/>
          <w:lang w:eastAsia="uk-UA"/>
        </w:rPr>
        <w:t>покоя</w:t>
      </w:r>
      <w:proofErr w:type="spellEnd"/>
      <w:r w:rsidRPr="00812F6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812F6E">
        <w:rPr>
          <w:rFonts w:ascii="Times New Roman" w:eastAsia="Times New Roman" w:hAnsi="Times New Roman" w:cs="Times New Roman"/>
          <w:sz w:val="24"/>
          <w:szCs w:val="24"/>
          <w:lang w:eastAsia="uk-UA"/>
        </w:rPr>
        <w:t>лампы</w:t>
      </w:r>
      <w:proofErr w:type="spellEnd"/>
      <w:r w:rsidRPr="00812F6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до </w:t>
      </w:r>
      <w:proofErr w:type="spellStart"/>
      <w:r w:rsidRPr="00812F6E">
        <w:rPr>
          <w:rFonts w:ascii="Times New Roman" w:eastAsia="Times New Roman" w:hAnsi="Times New Roman" w:cs="Times New Roman"/>
          <w:sz w:val="24"/>
          <w:szCs w:val="24"/>
          <w:lang w:eastAsia="uk-UA"/>
        </w:rPr>
        <w:t>величины</w:t>
      </w:r>
      <w:proofErr w:type="spellEnd"/>
      <w:r w:rsidRPr="00812F6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35-40 </w:t>
      </w:r>
      <w:proofErr w:type="spellStart"/>
      <w:r w:rsidRPr="00812F6E">
        <w:rPr>
          <w:rFonts w:ascii="Times New Roman" w:eastAsia="Times New Roman" w:hAnsi="Times New Roman" w:cs="Times New Roman"/>
          <w:sz w:val="24"/>
          <w:szCs w:val="24"/>
          <w:lang w:eastAsia="uk-UA"/>
        </w:rPr>
        <w:t>мА</w:t>
      </w:r>
      <w:proofErr w:type="spellEnd"/>
      <w:r w:rsidRPr="00812F6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(при </w:t>
      </w:r>
      <w:proofErr w:type="spellStart"/>
      <w:r w:rsidRPr="00812F6E">
        <w:rPr>
          <w:rFonts w:ascii="Times New Roman" w:eastAsia="Times New Roman" w:hAnsi="Times New Roman" w:cs="Times New Roman"/>
          <w:sz w:val="24"/>
          <w:szCs w:val="24"/>
          <w:lang w:eastAsia="uk-UA"/>
        </w:rPr>
        <w:t>этом</w:t>
      </w:r>
      <w:proofErr w:type="spellEnd"/>
      <w:r w:rsidRPr="00812F6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812F6E">
        <w:rPr>
          <w:rFonts w:ascii="Times New Roman" w:eastAsia="Times New Roman" w:hAnsi="Times New Roman" w:cs="Times New Roman"/>
          <w:sz w:val="24"/>
          <w:szCs w:val="24"/>
          <w:lang w:eastAsia="uk-UA"/>
        </w:rPr>
        <w:t>положительное</w:t>
      </w:r>
      <w:proofErr w:type="spellEnd"/>
      <w:r w:rsidRPr="00812F6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812F6E">
        <w:rPr>
          <w:rFonts w:ascii="Times New Roman" w:eastAsia="Times New Roman" w:hAnsi="Times New Roman" w:cs="Times New Roman"/>
          <w:sz w:val="24"/>
          <w:szCs w:val="24"/>
          <w:lang w:eastAsia="uk-UA"/>
        </w:rPr>
        <w:t>напряжение</w:t>
      </w:r>
      <w:proofErr w:type="spellEnd"/>
      <w:r w:rsidRPr="00812F6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на </w:t>
      </w:r>
      <w:proofErr w:type="spellStart"/>
      <w:r w:rsidRPr="00812F6E">
        <w:rPr>
          <w:rFonts w:ascii="Times New Roman" w:eastAsia="Times New Roman" w:hAnsi="Times New Roman" w:cs="Times New Roman"/>
          <w:sz w:val="24"/>
          <w:szCs w:val="24"/>
          <w:lang w:eastAsia="uk-UA"/>
        </w:rPr>
        <w:t>движке</w:t>
      </w:r>
      <w:proofErr w:type="spellEnd"/>
      <w:r w:rsidRPr="00812F6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резистора R3 </w:t>
      </w:r>
      <w:proofErr w:type="spellStart"/>
      <w:r w:rsidRPr="00812F6E">
        <w:rPr>
          <w:rFonts w:ascii="Times New Roman" w:eastAsia="Times New Roman" w:hAnsi="Times New Roman" w:cs="Times New Roman"/>
          <w:sz w:val="24"/>
          <w:szCs w:val="24"/>
          <w:lang w:eastAsia="uk-UA"/>
        </w:rPr>
        <w:t>находится</w:t>
      </w:r>
      <w:proofErr w:type="spellEnd"/>
      <w:r w:rsidRPr="00812F6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в </w:t>
      </w:r>
      <w:proofErr w:type="spellStart"/>
      <w:r w:rsidRPr="00812F6E">
        <w:rPr>
          <w:rFonts w:ascii="Times New Roman" w:eastAsia="Times New Roman" w:hAnsi="Times New Roman" w:cs="Times New Roman"/>
          <w:sz w:val="24"/>
          <w:szCs w:val="24"/>
          <w:lang w:eastAsia="uk-UA"/>
        </w:rPr>
        <w:t>пределах</w:t>
      </w:r>
      <w:proofErr w:type="spellEnd"/>
      <w:r w:rsidRPr="00812F6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10-15В). В </w:t>
      </w:r>
      <w:proofErr w:type="spellStart"/>
      <w:r w:rsidRPr="00812F6E">
        <w:rPr>
          <w:rFonts w:ascii="Times New Roman" w:eastAsia="Times New Roman" w:hAnsi="Times New Roman" w:cs="Times New Roman"/>
          <w:sz w:val="24"/>
          <w:szCs w:val="24"/>
          <w:lang w:eastAsia="uk-UA"/>
        </w:rPr>
        <w:t>зависимости</w:t>
      </w:r>
      <w:proofErr w:type="spellEnd"/>
      <w:r w:rsidRPr="00812F6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от характеристик транзистора и </w:t>
      </w:r>
      <w:proofErr w:type="spellStart"/>
      <w:r w:rsidRPr="00812F6E">
        <w:rPr>
          <w:rFonts w:ascii="Times New Roman" w:eastAsia="Times New Roman" w:hAnsi="Times New Roman" w:cs="Times New Roman"/>
          <w:sz w:val="24"/>
          <w:szCs w:val="24"/>
          <w:lang w:eastAsia="uk-UA"/>
        </w:rPr>
        <w:t>лампы</w:t>
      </w:r>
      <w:proofErr w:type="spellEnd"/>
      <w:r w:rsidRPr="00812F6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812F6E">
        <w:rPr>
          <w:rFonts w:ascii="Times New Roman" w:eastAsia="Times New Roman" w:hAnsi="Times New Roman" w:cs="Times New Roman"/>
          <w:sz w:val="24"/>
          <w:szCs w:val="24"/>
          <w:lang w:eastAsia="uk-UA"/>
        </w:rPr>
        <w:t>напряжения</w:t>
      </w:r>
      <w:proofErr w:type="spellEnd"/>
      <w:r w:rsidRPr="00812F6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812F6E">
        <w:rPr>
          <w:rFonts w:ascii="Times New Roman" w:eastAsia="Times New Roman" w:hAnsi="Times New Roman" w:cs="Times New Roman"/>
          <w:sz w:val="24"/>
          <w:szCs w:val="24"/>
          <w:lang w:eastAsia="uk-UA"/>
        </w:rPr>
        <w:t>могут</w:t>
      </w:r>
      <w:proofErr w:type="spellEnd"/>
      <w:r w:rsidRPr="00812F6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812F6E">
        <w:rPr>
          <w:rFonts w:ascii="Times New Roman" w:eastAsia="Times New Roman" w:hAnsi="Times New Roman" w:cs="Times New Roman"/>
          <w:sz w:val="24"/>
          <w:szCs w:val="24"/>
          <w:lang w:eastAsia="uk-UA"/>
        </w:rPr>
        <w:t>незначительно</w:t>
      </w:r>
      <w:proofErr w:type="spellEnd"/>
      <w:r w:rsidRPr="00812F6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812F6E">
        <w:rPr>
          <w:rFonts w:ascii="Times New Roman" w:eastAsia="Times New Roman" w:hAnsi="Times New Roman" w:cs="Times New Roman"/>
          <w:sz w:val="24"/>
          <w:szCs w:val="24"/>
          <w:lang w:eastAsia="uk-UA"/>
        </w:rPr>
        <w:t>отличаться</w:t>
      </w:r>
      <w:proofErr w:type="spellEnd"/>
      <w:r w:rsidRPr="00812F6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. </w:t>
      </w:r>
    </w:p>
    <w:p w:rsidR="00812F6E" w:rsidRDefault="00DD6FC2" w:rsidP="00812F6E">
      <w:r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w:lastRenderedPageBreak/>
        <w:drawing>
          <wp:inline distT="0" distB="0" distL="0" distR="0">
            <wp:extent cx="6089015" cy="3747770"/>
            <wp:effectExtent l="0" t="0" r="6985" b="5080"/>
            <wp:docPr id="3" name="Рисунок 3" descr="C:\Users\Игорь\Desktop\rd132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Игорь\Desktop\rd1325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9015" cy="3747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12F6E" w:rsidRPr="00812F6E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</w:r>
      <w:r w:rsidR="00812F6E" w:rsidRPr="00812F6E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</w:r>
      <w:proofErr w:type="spellStart"/>
      <w:r w:rsidR="00812F6E" w:rsidRPr="00812F6E">
        <w:rPr>
          <w:rFonts w:ascii="Times New Roman" w:eastAsia="Times New Roman" w:hAnsi="Times New Roman" w:cs="Times New Roman"/>
          <w:i/>
          <w:iCs/>
          <w:sz w:val="24"/>
          <w:szCs w:val="24"/>
          <w:lang w:eastAsia="uk-UA"/>
        </w:rPr>
        <w:t>Б.Андрющенко</w:t>
      </w:r>
      <w:proofErr w:type="spellEnd"/>
      <w:r w:rsidR="00812F6E" w:rsidRPr="00812F6E">
        <w:rPr>
          <w:rFonts w:ascii="Times New Roman" w:eastAsia="Times New Roman" w:hAnsi="Times New Roman" w:cs="Times New Roman"/>
          <w:i/>
          <w:iCs/>
          <w:sz w:val="24"/>
          <w:szCs w:val="24"/>
          <w:lang w:eastAsia="uk-UA"/>
        </w:rPr>
        <w:t xml:space="preserve"> (UT5TA)</w:t>
      </w:r>
    </w:p>
    <w:sectPr w:rsidR="00812F6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2F6E"/>
    <w:rsid w:val="00812F6E"/>
    <w:rsid w:val="00DD6FC2"/>
    <w:rsid w:val="00FC0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12F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12F6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12F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12F6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993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gi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ra1ohx.ru/_pu/5/3127124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789</Words>
  <Characters>451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</dc:creator>
  <cp:lastModifiedBy>Игорь</cp:lastModifiedBy>
  <cp:revision>3</cp:revision>
  <dcterms:created xsi:type="dcterms:W3CDTF">2025-03-30T17:04:00Z</dcterms:created>
  <dcterms:modified xsi:type="dcterms:W3CDTF">2025-03-30T17:33:00Z</dcterms:modified>
</cp:coreProperties>
</file>